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10" w:rsidRPr="00202E10" w:rsidRDefault="00202E10" w:rsidP="00202E10">
      <w:pPr>
        <w:rPr>
          <w:rFonts w:ascii="Times New Roman" w:hAnsi="Times New Roman" w:cs="Times New Roman"/>
          <w:sz w:val="28"/>
          <w:szCs w:val="28"/>
        </w:rPr>
      </w:pPr>
      <w:r w:rsidRPr="00202E10">
        <w:rPr>
          <w:rFonts w:ascii="Times New Roman" w:hAnsi="Times New Roman" w:cs="Times New Roman"/>
          <w:sz w:val="28"/>
          <w:szCs w:val="28"/>
        </w:rPr>
        <w:t>Uczniowie klasy I</w:t>
      </w:r>
      <w:r w:rsidR="000F729B">
        <w:rPr>
          <w:rFonts w:ascii="Times New Roman" w:hAnsi="Times New Roman" w:cs="Times New Roman"/>
          <w:sz w:val="28"/>
          <w:szCs w:val="28"/>
        </w:rPr>
        <w:t>I</w:t>
      </w:r>
      <w:bookmarkStart w:id="0" w:name="_GoBack"/>
      <w:bookmarkEnd w:id="0"/>
      <w:r w:rsidRPr="00202E10">
        <w:rPr>
          <w:rFonts w:ascii="Times New Roman" w:hAnsi="Times New Roman" w:cs="Times New Roman"/>
          <w:sz w:val="28"/>
          <w:szCs w:val="28"/>
        </w:rPr>
        <w:t xml:space="preserve">  w 1 tygodniu  września 2015 r. otrzymują bezpłatnie w szkole podręczniki i materiały ćwiczeniowe.</w:t>
      </w:r>
    </w:p>
    <w:p w:rsidR="00202E10" w:rsidRPr="00202E10" w:rsidRDefault="00202E10" w:rsidP="00202E10">
      <w:pPr>
        <w:rPr>
          <w:rFonts w:ascii="Times New Roman" w:hAnsi="Times New Roman" w:cs="Times New Roman"/>
          <w:sz w:val="28"/>
          <w:szCs w:val="28"/>
        </w:rPr>
      </w:pPr>
    </w:p>
    <w:p w:rsidR="00202E10" w:rsidRPr="00202E10" w:rsidRDefault="00202E10" w:rsidP="00202E10">
      <w:pPr>
        <w:rPr>
          <w:rFonts w:ascii="Times New Roman" w:hAnsi="Times New Roman" w:cs="Times New Roman"/>
          <w:sz w:val="28"/>
          <w:szCs w:val="28"/>
        </w:rPr>
      </w:pPr>
      <w:r w:rsidRPr="00202E10">
        <w:rPr>
          <w:rFonts w:ascii="Times New Roman" w:hAnsi="Times New Roman" w:cs="Times New Roman"/>
          <w:sz w:val="28"/>
          <w:szCs w:val="28"/>
        </w:rPr>
        <w:t>Podręczniki wypożyczone będą  z biblioteki szkolnej.</w:t>
      </w:r>
    </w:p>
    <w:p w:rsidR="00BB3ED6" w:rsidRPr="00202E10" w:rsidRDefault="00BB3ED6">
      <w:pPr>
        <w:rPr>
          <w:rFonts w:ascii="Times New Roman" w:hAnsi="Times New Roman" w:cs="Times New Roman"/>
          <w:sz w:val="28"/>
          <w:szCs w:val="28"/>
        </w:rPr>
      </w:pPr>
    </w:p>
    <w:sectPr w:rsidR="00BB3ED6" w:rsidRPr="00202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10"/>
    <w:rsid w:val="000F729B"/>
    <w:rsid w:val="00202E10"/>
    <w:rsid w:val="00BB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1AAAE-0E78-4363-BA9E-AE695641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2</cp:revision>
  <dcterms:created xsi:type="dcterms:W3CDTF">2015-07-03T11:15:00Z</dcterms:created>
  <dcterms:modified xsi:type="dcterms:W3CDTF">2015-07-03T11:15:00Z</dcterms:modified>
</cp:coreProperties>
</file>